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0B8" w:rsidRDefault="005160B8" w:rsidP="009606FE">
      <w:pPr>
        <w:shd w:val="clear" w:color="auto" w:fill="FFFFFF"/>
        <w:spacing w:after="115" w:line="200" w:lineRule="atLeast"/>
        <w:jc w:val="center"/>
        <w:rPr>
          <w:b/>
          <w:bCs/>
          <w:color w:val="454545"/>
          <w:sz w:val="28"/>
          <w:szCs w:val="28"/>
          <w:shd w:val="clear" w:color="auto" w:fill="FFFFFF"/>
        </w:rPr>
      </w:pPr>
      <w:r>
        <w:rPr>
          <w:b/>
          <w:bCs/>
          <w:color w:val="454545"/>
          <w:sz w:val="28"/>
          <w:szCs w:val="28"/>
          <w:shd w:val="clear" w:color="auto" w:fill="FFFFFF"/>
        </w:rPr>
        <w:br/>
      </w:r>
      <w:r w:rsidRPr="00956280">
        <w:rPr>
          <w:b/>
          <w:bCs/>
          <w:color w:val="454545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>
            <v:imagedata r:id="rId4" o:title=""/>
          </v:shape>
        </w:pict>
      </w:r>
    </w:p>
    <w:p w:rsidR="005160B8" w:rsidRDefault="005160B8" w:rsidP="009606FE">
      <w:pPr>
        <w:shd w:val="clear" w:color="auto" w:fill="FFFFFF"/>
        <w:spacing w:after="115" w:line="200" w:lineRule="atLeast"/>
        <w:jc w:val="center"/>
        <w:rPr>
          <w:b/>
          <w:bCs/>
          <w:color w:val="454545"/>
          <w:sz w:val="28"/>
          <w:szCs w:val="28"/>
          <w:shd w:val="clear" w:color="auto" w:fill="FFFFFF"/>
        </w:rPr>
      </w:pPr>
    </w:p>
    <w:p w:rsidR="005160B8" w:rsidRDefault="005160B8" w:rsidP="009606FE">
      <w:pPr>
        <w:shd w:val="clear" w:color="auto" w:fill="FFFFFF"/>
        <w:spacing w:after="115" w:line="200" w:lineRule="atLeast"/>
        <w:jc w:val="center"/>
        <w:rPr>
          <w:b/>
          <w:bCs/>
          <w:color w:val="454545"/>
          <w:sz w:val="28"/>
          <w:szCs w:val="28"/>
          <w:shd w:val="clear" w:color="auto" w:fill="FFFFFF"/>
        </w:rPr>
      </w:pPr>
    </w:p>
    <w:p w:rsidR="005160B8" w:rsidRDefault="005160B8" w:rsidP="009606FE">
      <w:pPr>
        <w:shd w:val="clear" w:color="auto" w:fill="FFFFFF"/>
        <w:spacing w:after="115" w:line="200" w:lineRule="atLeast"/>
        <w:jc w:val="center"/>
        <w:rPr>
          <w:b/>
          <w:bCs/>
          <w:color w:val="454545"/>
          <w:sz w:val="28"/>
          <w:szCs w:val="28"/>
          <w:shd w:val="clear" w:color="auto" w:fill="FFFFFF"/>
        </w:rPr>
      </w:pPr>
    </w:p>
    <w:p w:rsidR="005160B8" w:rsidRPr="00956280" w:rsidRDefault="005160B8" w:rsidP="009606FE">
      <w:pPr>
        <w:shd w:val="clear" w:color="auto" w:fill="FFFFFF"/>
        <w:spacing w:after="115" w:line="200" w:lineRule="atLeast"/>
        <w:jc w:val="center"/>
        <w:rPr>
          <w:b/>
          <w:bCs/>
          <w:color w:val="454545"/>
          <w:sz w:val="28"/>
          <w:szCs w:val="28"/>
          <w:shd w:val="clear" w:color="auto" w:fill="FFFFFF"/>
        </w:rPr>
      </w:pPr>
    </w:p>
    <w:p w:rsidR="005160B8" w:rsidRPr="009606FE" w:rsidRDefault="005160B8" w:rsidP="00CE36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160B8" w:rsidRPr="003550E6" w:rsidRDefault="005160B8" w:rsidP="00CE36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9A7E19">
        <w:rPr>
          <w:rFonts w:ascii="Times New Roman" w:hAnsi="Times New Roman"/>
          <w:sz w:val="24"/>
          <w:szCs w:val="24"/>
        </w:rPr>
        <w:t>1. Общие положения</w:t>
      </w:r>
    </w:p>
    <w:p w:rsidR="005160B8" w:rsidRPr="003550E6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>1.1. Настоящее Положение о статусе педагогического работника М</w:t>
      </w:r>
      <w:r>
        <w:rPr>
          <w:rFonts w:ascii="Times New Roman" w:hAnsi="Times New Roman"/>
          <w:sz w:val="24"/>
          <w:szCs w:val="24"/>
        </w:rPr>
        <w:t>К</w:t>
      </w:r>
      <w:r w:rsidRPr="009A7E19">
        <w:rPr>
          <w:rFonts w:ascii="Times New Roman" w:hAnsi="Times New Roman"/>
          <w:sz w:val="24"/>
          <w:szCs w:val="24"/>
        </w:rPr>
        <w:t xml:space="preserve">ДОУ «Детский сад </w:t>
      </w:r>
      <w:r>
        <w:rPr>
          <w:rFonts w:ascii="Times New Roman" w:hAnsi="Times New Roman"/>
          <w:sz w:val="24"/>
          <w:szCs w:val="24"/>
        </w:rPr>
        <w:t>с. Благословенное</w:t>
      </w:r>
      <w:r w:rsidRPr="009A7E19">
        <w:rPr>
          <w:rFonts w:ascii="Times New Roman" w:hAnsi="Times New Roman"/>
          <w:sz w:val="24"/>
          <w:szCs w:val="24"/>
        </w:rPr>
        <w:t xml:space="preserve">» (далее - Положение) разработано на основе Федерального закона от 29.12.2012 №273-Ф3 «Об образовании в Российской Федерации». </w:t>
      </w:r>
    </w:p>
    <w:p w:rsidR="005160B8" w:rsidRPr="003550E6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>1.2.Под правовым статусом педагогического работника понимается совокупность прав и свобод (в том числе академических прав и свобод), трудовых прав, социальных гарантий и компенсаций, ограничений, обязанностей и ответственности, которые установлены законодательством Российской Федерации, законодательством субъектов Российской Федерации, локальными нормативно-правовыми актами М</w:t>
      </w:r>
      <w:r>
        <w:rPr>
          <w:rFonts w:ascii="Times New Roman" w:hAnsi="Times New Roman"/>
          <w:sz w:val="24"/>
          <w:szCs w:val="24"/>
        </w:rPr>
        <w:t>К</w:t>
      </w:r>
      <w:r w:rsidRPr="009A7E19">
        <w:rPr>
          <w:rFonts w:ascii="Times New Roman" w:hAnsi="Times New Roman"/>
          <w:sz w:val="24"/>
          <w:szCs w:val="24"/>
        </w:rPr>
        <w:t xml:space="preserve">ДОУ. </w:t>
      </w:r>
    </w:p>
    <w:p w:rsidR="005160B8" w:rsidRPr="00FF694B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 xml:space="preserve">1.3.В Российской Федерации признается особый статус педагогических работников в обществе и создаются условия для осуществления ими профессиональной деятельности. Педагогическим работникам в Российской Федерации предоставляются права и свободы, меры социальной поддержки, направленные на обеспечение их высокого профессионального уровня, условий для эффективного выполнения профессиональных задач, повышение социальной значимости, престижа педагогического труда. </w:t>
      </w:r>
    </w:p>
    <w:p w:rsidR="005160B8" w:rsidRDefault="005160B8" w:rsidP="00CE36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160B8" w:rsidRPr="00CE3602" w:rsidRDefault="005160B8" w:rsidP="00CE36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>2. Права и свободы педагогических работников</w:t>
      </w:r>
    </w:p>
    <w:p w:rsidR="005160B8" w:rsidRPr="00FF694B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 xml:space="preserve">2.1. Педагогические работники пользуются следующими академическими правами и свободами: </w:t>
      </w:r>
    </w:p>
    <w:p w:rsidR="005160B8" w:rsidRPr="00FF694B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 xml:space="preserve">- свобода преподавания, свободное выражение своего мнения, свобода от вмешательства в профессиональную деятельность; </w:t>
      </w:r>
    </w:p>
    <w:p w:rsidR="005160B8" w:rsidRPr="00FF694B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 xml:space="preserve">- свобода выбора и использования педагогически обоснованных форм, средств, методов обучения и воспитания; </w:t>
      </w:r>
    </w:p>
    <w:p w:rsidR="005160B8" w:rsidRPr="00FF694B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>- право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программы, отдельного учебного предмета, курса, дисциплины (модуля);</w:t>
      </w:r>
    </w:p>
    <w:p w:rsidR="005160B8" w:rsidRPr="009A7E19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>- право па выбор учебников,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</w:t>
      </w:r>
    </w:p>
    <w:p w:rsidR="005160B8" w:rsidRPr="00FF694B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 xml:space="preserve"> - право на участие в разработке образовательных программ, в том числе учебных планов, календарных учебных графиков, рабочих учебных предметов, курсов, дисциплин (модулей), методических материалов и иных компонентов образовательных программ; </w:t>
      </w:r>
    </w:p>
    <w:p w:rsidR="005160B8" w:rsidRPr="00FF694B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 xml:space="preserve">- право на осуществление научной, научно-технической, творческой, исследовательской деятельности, участие в экспериментальной и международной деятельности, в разработках и во внедрении инноваций; </w:t>
      </w:r>
    </w:p>
    <w:p w:rsidR="005160B8" w:rsidRPr="00F656B9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>- право на бесплатное пользование библиотеками и информационными ресурсами, а также доступ в порядке, установленном локальными нормативными актами организации, осуществляющей образовательную деятельность,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 в М</w:t>
      </w:r>
      <w:r>
        <w:rPr>
          <w:rFonts w:ascii="Times New Roman" w:hAnsi="Times New Roman"/>
          <w:sz w:val="24"/>
          <w:szCs w:val="24"/>
        </w:rPr>
        <w:t>К</w:t>
      </w:r>
      <w:r w:rsidRPr="009A7E19">
        <w:rPr>
          <w:rFonts w:ascii="Times New Roman" w:hAnsi="Times New Roman"/>
          <w:sz w:val="24"/>
          <w:szCs w:val="24"/>
        </w:rPr>
        <w:t xml:space="preserve">ДОУ; </w:t>
      </w:r>
    </w:p>
    <w:p w:rsidR="005160B8" w:rsidRPr="00FF694B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 xml:space="preserve">- право на бесплатное пользование образовательными, методическими и научными услугами организации, осуществляющей образовательную деятельность, в порядке, установленном законодательством Российской Федерации или локальными нормативными актами; </w:t>
      </w:r>
    </w:p>
    <w:p w:rsidR="005160B8" w:rsidRPr="00FF694B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 xml:space="preserve">- право на участие в управлении образовательной организацией, в том числе в коллегиальных органах управления, в порядке, установленном уставом организации; </w:t>
      </w:r>
    </w:p>
    <w:p w:rsidR="005160B8" w:rsidRPr="00FF694B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 xml:space="preserve">- право на участие в обсуждении вопросов, относящихся к деятельности образовательной организации, в том числе через органы управления и общественные организации; </w:t>
      </w:r>
    </w:p>
    <w:p w:rsidR="005160B8" w:rsidRPr="00FF694B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>- право на объединение в общественные профессиональные организации в формах и в порядке, которые установлены законодательством Российской Федерации;</w:t>
      </w:r>
    </w:p>
    <w:p w:rsidR="005160B8" w:rsidRPr="009A7E19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>- право на обращение в комиссию по урегулированию споров между участниками образовательных отношений:</w:t>
      </w:r>
    </w:p>
    <w:p w:rsidR="005160B8" w:rsidRPr="00FF694B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 xml:space="preserve"> - право на 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работников. </w:t>
      </w:r>
    </w:p>
    <w:p w:rsidR="005160B8" w:rsidRPr="00F656B9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>2.2. Академические права и свободы, указанные в части 2 настоящего положения, должны осуществляться с соблюдением прав и свобод других участников образовательных отношений, требований законодательства Российской Федерации, норм профессиональной этики педагогических работников, закрепленных в локальных нормативных актах М</w:t>
      </w:r>
      <w:r>
        <w:rPr>
          <w:rFonts w:ascii="Times New Roman" w:hAnsi="Times New Roman"/>
          <w:sz w:val="24"/>
          <w:szCs w:val="24"/>
        </w:rPr>
        <w:t>К</w:t>
      </w:r>
      <w:r w:rsidRPr="009A7E19">
        <w:rPr>
          <w:rFonts w:ascii="Times New Roman" w:hAnsi="Times New Roman"/>
          <w:sz w:val="24"/>
          <w:szCs w:val="24"/>
        </w:rPr>
        <w:t xml:space="preserve">ДОУ. </w:t>
      </w:r>
    </w:p>
    <w:p w:rsidR="005160B8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 xml:space="preserve">2.3.Педагогические работники имеют следующие трудовые права и социальные гарантии: - право на сокращенную продолжительность рабочего времени в соответствии с Трудовым кодексом РФ; </w:t>
      </w:r>
    </w:p>
    <w:p w:rsidR="005160B8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 xml:space="preserve">- право на дополнительное профессиональное образование по профилю педагогической деятельности не реже чем один раз в три года; </w:t>
      </w:r>
    </w:p>
    <w:p w:rsidR="005160B8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 xml:space="preserve">- право на ежегодный основной удлиненный оплачиваемый отпуск, продолжительность которого определяется Правительством Российской Федерации; </w:t>
      </w:r>
    </w:p>
    <w:p w:rsidR="005160B8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 xml:space="preserve">- право на досрочное назначение трудовой пенсии по старости в порядке, установленном законодательством Российской Федерации; </w:t>
      </w:r>
    </w:p>
    <w:p w:rsidR="005160B8" w:rsidRPr="00F656B9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 xml:space="preserve">- иные трудовые права, меры социальной поддержки, установленные федеральными законами и законодательными актами субъектов Российской Федерации. </w:t>
      </w:r>
    </w:p>
    <w:p w:rsidR="005160B8" w:rsidRPr="00F656B9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>2.4. В рабочее время педагогических работников в зависимости от занимаемой должности включается учебная (преподавательская), воспитательная работа, индивидуальная работа с во</w:t>
      </w:r>
      <w:r>
        <w:rPr>
          <w:rFonts w:ascii="Times New Roman" w:hAnsi="Times New Roman"/>
          <w:sz w:val="24"/>
          <w:szCs w:val="24"/>
        </w:rPr>
        <w:t>с</w:t>
      </w:r>
      <w:r w:rsidRPr="009A7E19">
        <w:rPr>
          <w:rFonts w:ascii="Times New Roman" w:hAnsi="Times New Roman"/>
          <w:sz w:val="24"/>
          <w:szCs w:val="24"/>
        </w:rPr>
        <w:t xml:space="preserve">питанниками, научная, творческая и исследовательская работа, а также другая педагогическая - работа, предусмотренная трудовыми (должностными) обязанностями и (или) индивидуальным планом, методическая, подготовительная, организационная, диагностическая, работа по ведению мониторинга, работа, предусмотренная планами воспитательных, физкультурно-оздоровительных, спортивных, творческих и иных мероприятий, проводимых с воспитанниками. </w:t>
      </w:r>
    </w:p>
    <w:p w:rsidR="005160B8" w:rsidRPr="00FF694B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 xml:space="preserve">2.5. Конкретные трудовые (должностные) обязанности педагогических работников определяются трудовыми договорами и должностными инструкциями. </w:t>
      </w:r>
    </w:p>
    <w:p w:rsidR="005160B8" w:rsidRPr="00F656B9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>2.6. Режим рабочего времени и времени отдыха педагогических работников М</w:t>
      </w:r>
      <w:r>
        <w:rPr>
          <w:rFonts w:ascii="Times New Roman" w:hAnsi="Times New Roman"/>
          <w:sz w:val="24"/>
          <w:szCs w:val="24"/>
        </w:rPr>
        <w:t>К</w:t>
      </w:r>
      <w:r w:rsidRPr="009A7E19">
        <w:rPr>
          <w:rFonts w:ascii="Times New Roman" w:hAnsi="Times New Roman"/>
          <w:sz w:val="24"/>
          <w:szCs w:val="24"/>
        </w:rPr>
        <w:t>ДОУ определяется коллективным договором, правилами внутреннего трудового распорядка, иными локальными нормативными актами М</w:t>
      </w:r>
      <w:r>
        <w:rPr>
          <w:rFonts w:ascii="Times New Roman" w:hAnsi="Times New Roman"/>
          <w:sz w:val="24"/>
          <w:szCs w:val="24"/>
        </w:rPr>
        <w:t>КДОУ,</w:t>
      </w:r>
      <w:r w:rsidRPr="009A7E19">
        <w:rPr>
          <w:rFonts w:ascii="Times New Roman" w:hAnsi="Times New Roman"/>
          <w:sz w:val="24"/>
          <w:szCs w:val="24"/>
        </w:rPr>
        <w:t xml:space="preserve"> трудовым договором, графиками работы соответствии с требованиями трудового законодат</w:t>
      </w:r>
      <w:r>
        <w:rPr>
          <w:rFonts w:ascii="Times New Roman" w:hAnsi="Times New Roman"/>
          <w:sz w:val="24"/>
          <w:szCs w:val="24"/>
        </w:rPr>
        <w:t>ельства и с учетом особенностей,</w:t>
      </w:r>
      <w:r w:rsidRPr="009A7E19">
        <w:rPr>
          <w:rFonts w:ascii="Times New Roman" w:hAnsi="Times New Roman"/>
          <w:sz w:val="24"/>
          <w:szCs w:val="24"/>
        </w:rPr>
        <w:t xml:space="preserve"> установленных федеральным органом исполнительной власти, регионального и муниципального уровней, осуществляющим функции по выработке государственной политики и нормативно-правовому регулированию в сфере образования. </w:t>
      </w:r>
    </w:p>
    <w:p w:rsidR="005160B8" w:rsidRDefault="005160B8" w:rsidP="00CE36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160B8" w:rsidRPr="00FF694B" w:rsidRDefault="005160B8" w:rsidP="00CE36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>3. Обязанности и ответственность педагогических работников</w:t>
      </w:r>
    </w:p>
    <w:p w:rsidR="005160B8" w:rsidRPr="00FF694B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>3.1. Педагогические работники обязаны:</w:t>
      </w:r>
    </w:p>
    <w:p w:rsidR="005160B8" w:rsidRPr="00CE3602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 xml:space="preserve"> - осуществлять свою деятельность на высоком профессиональном уровне, обеспечивать в полном объеме реализацию образовательной программы М</w:t>
      </w:r>
      <w:r>
        <w:rPr>
          <w:rFonts w:ascii="Times New Roman" w:hAnsi="Times New Roman"/>
          <w:sz w:val="24"/>
          <w:szCs w:val="24"/>
        </w:rPr>
        <w:t>К</w:t>
      </w:r>
      <w:r w:rsidRPr="009A7E19">
        <w:rPr>
          <w:rFonts w:ascii="Times New Roman" w:hAnsi="Times New Roman"/>
          <w:sz w:val="24"/>
          <w:szCs w:val="24"/>
        </w:rPr>
        <w:t>ДОУ;</w:t>
      </w:r>
    </w:p>
    <w:p w:rsidR="005160B8" w:rsidRPr="00FF694B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 xml:space="preserve"> - соблюдать правовые, нравственные и этические нормы, следовать требованиям профессиональной этики;</w:t>
      </w:r>
    </w:p>
    <w:p w:rsidR="005160B8" w:rsidRPr="00FF694B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 xml:space="preserve"> - уважать честь и достоинство воспитанников и других участников образовательных отношений; </w:t>
      </w:r>
    </w:p>
    <w:p w:rsidR="005160B8" w:rsidRPr="00FF694B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 xml:space="preserve">- развивать у воспитанников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воспитанников культуру здорового и безопасного образа жизни; </w:t>
      </w:r>
    </w:p>
    <w:p w:rsidR="005160B8" w:rsidRPr="00FF694B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>- применять педагогически обоснованные и обеспечивающие высокое качество образования технологии, формы, методы обучения и воспитания:</w:t>
      </w:r>
    </w:p>
    <w:p w:rsidR="005160B8" w:rsidRPr="00FF694B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 xml:space="preserve"> - учитывать особенности психофизического развития воспитанников и состояние их здоровья, соблюдать специальные условия, необходимые для получения образования лицами с ограниченными возможностями здоровья. взаимодействовать при необходимости с медицинскими организациями; </w:t>
      </w:r>
    </w:p>
    <w:p w:rsidR="005160B8" w:rsidRPr="00FF694B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 xml:space="preserve">- систематически повышать свой профессиональный уровень; </w:t>
      </w:r>
    </w:p>
    <w:p w:rsidR="005160B8" w:rsidRPr="00FF694B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 xml:space="preserve">- проходить аттестацию на соответствие занимаемой должности в порядке, установленном законодательством об образовании; </w:t>
      </w:r>
    </w:p>
    <w:p w:rsidR="005160B8" w:rsidRPr="00FF694B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 xml:space="preserve">- проходить в соответствии с трудовым законодательством предварительные при поступлении на работу и периодические медицинские осмотры, а также внеочередные медицинские осмотры по направлению работодателя; </w:t>
      </w:r>
    </w:p>
    <w:p w:rsidR="005160B8" w:rsidRPr="00FF694B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 xml:space="preserve">- проходить в установленном законодательством Российской Федерации порядке обучение и проверку знаний и навыков в области охраны труда; </w:t>
      </w:r>
    </w:p>
    <w:p w:rsidR="005160B8" w:rsidRPr="00CE3602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>- соблюдать устав М</w:t>
      </w:r>
      <w:r>
        <w:rPr>
          <w:rFonts w:ascii="Times New Roman" w:hAnsi="Times New Roman"/>
          <w:sz w:val="24"/>
          <w:szCs w:val="24"/>
        </w:rPr>
        <w:t>К</w:t>
      </w:r>
      <w:r w:rsidRPr="009A7E19">
        <w:rPr>
          <w:rFonts w:ascii="Times New Roman" w:hAnsi="Times New Roman"/>
          <w:sz w:val="24"/>
          <w:szCs w:val="24"/>
        </w:rPr>
        <w:t>ДОУ, правила внутреннего трудового распорядка, прочие локальные нормативно-правовые акты М</w:t>
      </w:r>
      <w:r>
        <w:rPr>
          <w:rFonts w:ascii="Times New Roman" w:hAnsi="Times New Roman"/>
          <w:sz w:val="24"/>
          <w:szCs w:val="24"/>
        </w:rPr>
        <w:t>К</w:t>
      </w:r>
      <w:r w:rsidRPr="009A7E19">
        <w:rPr>
          <w:rFonts w:ascii="Times New Roman" w:hAnsi="Times New Roman"/>
          <w:sz w:val="24"/>
          <w:szCs w:val="24"/>
        </w:rPr>
        <w:t xml:space="preserve">ДОУ. </w:t>
      </w:r>
    </w:p>
    <w:p w:rsidR="005160B8" w:rsidRPr="00CE3602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>3.2. Педагогическим работникам запрещается использовать образовательную деятельность для политической агитации, принуждения воспитанников к принятию политических, религиозных или иных убеждений либо отка</w:t>
      </w:r>
      <w:r>
        <w:rPr>
          <w:rFonts w:ascii="Times New Roman" w:hAnsi="Times New Roman"/>
          <w:sz w:val="24"/>
          <w:szCs w:val="24"/>
        </w:rPr>
        <w:t>зу от них для разжигания социальной расовой</w:t>
      </w:r>
      <w:r w:rsidRPr="009A7E19">
        <w:rPr>
          <w:rFonts w:ascii="Times New Roman" w:hAnsi="Times New Roman"/>
          <w:sz w:val="24"/>
          <w:szCs w:val="24"/>
        </w:rPr>
        <w:t xml:space="preserve"> национальной или религиозной розни, для агитации, пропагандирующей исключительность, превосходство либо неполноценность граждан по признаку социальной, расовой, национальной, религиозной или языковой принадлежности, их отношения к религии. </w:t>
      </w:r>
    </w:p>
    <w:p w:rsidR="005160B8" w:rsidRPr="009A7E19" w:rsidRDefault="005160B8" w:rsidP="00CE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E19">
        <w:rPr>
          <w:rFonts w:ascii="Times New Roman" w:hAnsi="Times New Roman"/>
          <w:sz w:val="24"/>
          <w:szCs w:val="24"/>
        </w:rPr>
        <w:t>3.3. Педагогические работники несут ответственность за неисполнение или ненадлежащее исполнение возложенных на них обязанностей в порядке и в случаях, которые установлены федеральными законами.</w:t>
      </w:r>
    </w:p>
    <w:sectPr w:rsidR="005160B8" w:rsidRPr="009A7E19" w:rsidSect="009606FE"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3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4645"/>
    <w:rsid w:val="00064645"/>
    <w:rsid w:val="001262E0"/>
    <w:rsid w:val="003550E6"/>
    <w:rsid w:val="005160B8"/>
    <w:rsid w:val="005567B9"/>
    <w:rsid w:val="00573B15"/>
    <w:rsid w:val="007B5F17"/>
    <w:rsid w:val="007E323E"/>
    <w:rsid w:val="007F3822"/>
    <w:rsid w:val="00956280"/>
    <w:rsid w:val="009606FE"/>
    <w:rsid w:val="009A7E19"/>
    <w:rsid w:val="00A7410E"/>
    <w:rsid w:val="00BA5235"/>
    <w:rsid w:val="00CE3602"/>
    <w:rsid w:val="00F656B9"/>
    <w:rsid w:val="00FC1FAD"/>
    <w:rsid w:val="00FF6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B1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F6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F69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497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4</Pages>
  <Words>1280</Words>
  <Characters>7299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work</cp:lastModifiedBy>
  <cp:revision>3</cp:revision>
  <cp:lastPrinted>2018-10-09T05:18:00Z</cp:lastPrinted>
  <dcterms:created xsi:type="dcterms:W3CDTF">2018-10-09T05:20:00Z</dcterms:created>
  <dcterms:modified xsi:type="dcterms:W3CDTF">2022-02-09T02:09:00Z</dcterms:modified>
</cp:coreProperties>
</file>