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DA4843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73.75pt">
            <v:imagedata r:id="rId7" o:title=""/>
          </v:shape>
        </w:pict>
      </w: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Pr="00DA4843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Default="00F4504B" w:rsidP="00800F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F4504B" w:rsidRPr="00690B70" w:rsidRDefault="00F4504B" w:rsidP="009D133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B7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90B70">
        <w:rPr>
          <w:rFonts w:ascii="Times New Roman" w:hAnsi="Times New Roman"/>
          <w:b/>
          <w:bCs/>
          <w:sz w:val="24"/>
          <w:szCs w:val="24"/>
        </w:rPr>
        <w:t>.Общие положения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1. Антикоррупционные стандарты муниципального казённого дошкольного образовательного учреждения «Детский сад села Благословенное» 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2. Задачами внедрения Антикоррупционных стандартов являются:</w:t>
      </w:r>
    </w:p>
    <w:p w:rsidR="00F4504B" w:rsidRPr="00690B70" w:rsidRDefault="00F4504B" w:rsidP="009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повышение открытости и прозрачности деятельности ДОУ;</w:t>
      </w:r>
    </w:p>
    <w:p w:rsidR="00F4504B" w:rsidRPr="00690B70" w:rsidRDefault="00F4504B" w:rsidP="009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создание эффективного механизма профилактики коррупционных проявлений, минимизации рисков вовлечения ДОУ и ее работников в коррупционную деятельность;</w:t>
      </w:r>
    </w:p>
    <w:p w:rsidR="00F4504B" w:rsidRPr="00690B70" w:rsidRDefault="00F4504B" w:rsidP="009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формирование у работников ДОУ негативного отношения к коррупционным проявлениям, а также навыков антикоррупционного поведения;</w:t>
      </w:r>
    </w:p>
    <w:p w:rsidR="00F4504B" w:rsidRPr="00690B70" w:rsidRDefault="00F4504B" w:rsidP="009D78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минимизация имущественного репутационного ущерба ДОУ путем предотвращения коррупционных действий.</w:t>
      </w:r>
    </w:p>
    <w:p w:rsidR="00F4504B" w:rsidRPr="00690B70" w:rsidRDefault="00F4504B" w:rsidP="009D783C">
      <w:pPr>
        <w:pStyle w:val="ListParagraph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4504B" w:rsidRPr="00690B70" w:rsidRDefault="00F4504B" w:rsidP="009D133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B70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90B70">
        <w:rPr>
          <w:rFonts w:ascii="Times New Roman" w:hAnsi="Times New Roman"/>
          <w:b/>
          <w:bCs/>
          <w:sz w:val="24"/>
          <w:szCs w:val="24"/>
        </w:rPr>
        <w:t>. Должностные лица ДОУ, ответственные за внедрение Антикоррупционных стандартов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3. Реализацию мер, направленных на внедрение Антикоррупционных стандартов, в ДОУ осуществляют: руководитель, работник, ответственный за профилактику коррупционных нарушений в организации.</w:t>
      </w:r>
    </w:p>
    <w:p w:rsidR="00F4504B" w:rsidRPr="00690B70" w:rsidRDefault="00F4504B" w:rsidP="00902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ДОУ.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B70">
        <w:rPr>
          <w:rFonts w:ascii="Times New Roman" w:hAnsi="Times New Roman"/>
          <w:b/>
          <w:bCs/>
          <w:sz w:val="24"/>
          <w:szCs w:val="24"/>
        </w:rPr>
        <w:t>III. Принципы Антикоррупционных стандартов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4. Антикоррупционные стандарты основываются на следующих принципах: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законность;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открытость и прозрачность деятельности;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добросовестная конкуренция;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коррупции;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сотрудничество с институтами гражданского общества;</w:t>
      </w:r>
    </w:p>
    <w:p w:rsidR="00F4504B" w:rsidRPr="00690B70" w:rsidRDefault="00F4504B" w:rsidP="00761F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постоянный контроль и мониторинг.</w:t>
      </w:r>
    </w:p>
    <w:p w:rsidR="00F4504B" w:rsidRPr="00690B70" w:rsidRDefault="00F4504B" w:rsidP="00761F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690B70" w:rsidRDefault="00F4504B" w:rsidP="00800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B70">
        <w:rPr>
          <w:rFonts w:ascii="Times New Roman" w:hAnsi="Times New Roman"/>
          <w:b/>
          <w:bCs/>
          <w:sz w:val="24"/>
          <w:szCs w:val="24"/>
        </w:rPr>
        <w:t>IV. Мероприятия, направленные на предупреждение коррупции</w:t>
      </w:r>
    </w:p>
    <w:p w:rsidR="00F4504B" w:rsidRPr="00690B70" w:rsidRDefault="00F4504B" w:rsidP="0080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 Реализация мероприятий по предупреждению коррупции в учреждении осуществляется в соответствии с планом противодействия коррупции. Мероприятиями, направленными на предупреждение коррупции, являются:</w:t>
      </w:r>
    </w:p>
    <w:p w:rsidR="00F4504B" w:rsidRPr="00690B70" w:rsidRDefault="00F4504B" w:rsidP="0080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5.1. Предотвращение, выявление и урегулирование конфликта интересов, стороной которого являются работники ДОУ.</w:t>
      </w:r>
    </w:p>
    <w:p w:rsidR="00F4504B" w:rsidRPr="00690B70" w:rsidRDefault="00F4504B" w:rsidP="007A7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В целях предотвращения, выявления и урегулирования конфликта интересов руководитель ДОУ утверждает перечень должностей работников организации (далее – Перечень, Приложение 1), ежегодно заполняющих декларацию конфликта интересов (Приложение 2), который подлежит актуализации не реже одного раза в год по состоянию на 01 января следующего года.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 xml:space="preserve">    </w:t>
      </w:r>
      <w:r w:rsidRPr="00690B70">
        <w:rPr>
          <w:rFonts w:ascii="Times New Roman" w:hAnsi="Times New Roman"/>
          <w:sz w:val="24"/>
          <w:szCs w:val="24"/>
        </w:rPr>
        <w:tab/>
        <w:t>В случае положительного ответа на любой из вопросов, указанных в декларации конфликта интересов, данная информация направляется руководителем ДОУ не позднее 3 рабочих дней со дня принятия решения по декларации конфликта интересов в органы, осуществляющее функции и полномочия учредителя ДОУ.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В Перечень включаются лица, занимающие должности:</w:t>
      </w:r>
    </w:p>
    <w:p w:rsidR="00F4504B" w:rsidRPr="00690B70" w:rsidRDefault="00F4504B" w:rsidP="001E1E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заведующий ДОУ;</w:t>
      </w:r>
    </w:p>
    <w:p w:rsidR="00F4504B" w:rsidRPr="00690B70" w:rsidRDefault="00F4504B" w:rsidP="001E1E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заместителя заведующего по АХР (завхоз).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5.2. Оценка коррупционных рисков ДОУ:</w:t>
      </w:r>
    </w:p>
    <w:p w:rsidR="00F4504B" w:rsidRPr="00690B70" w:rsidRDefault="00F4504B" w:rsidP="00A05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ДОУ не реже 1 раза в год осуществляет оценку коррупционных рисков в соответствии с «Методическими рекомендациями по проведению оценки коррупционных рисков, возникающих при реализации функций» версия 2.0, разработанными Министерством труда и социального развития Российской Федерации (Письмо от 25.12 2014г. № 18-0/10-В-8980), с учетом специфики деятельности организации.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5.3. Предупреждение коррупции при взаимодействии с контрагентами.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5.3.2. Предварительная оценка деловой репутации контрагентов ДОУ в целях снижения риска ее вовлечения в коррупционную деятельность.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5.4. Антикоррупционное просвещение работников.</w:t>
      </w:r>
    </w:p>
    <w:p w:rsidR="00F4504B" w:rsidRPr="00690B70" w:rsidRDefault="00F4504B" w:rsidP="006D2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ДОУ на постоянной основе обеспечивает информирование работников о требованиях законодательства о противодействии коррупции, а также обучение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5.5. Внутренний контроль и аудит.</w:t>
      </w:r>
    </w:p>
    <w:p w:rsidR="00F4504B" w:rsidRPr="00690B70" w:rsidRDefault="00F4504B" w:rsidP="007E3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Осуществление на постоянной основе внутреннего контроля и аудита хозяйственных операций ДОУ в соответствии с законодательством Российской Федерации.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5.6. Взаимодействие с контрольно-надзорными и правоохранительными органами в сфере противодействия коррупции.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5.6.1. Обо всех случаях совершения коррупционных правонарушений ДОУ сообщает в правоохранительные органы и информирует органы, осуществляющее функции и полномочия учредителя ДОУ.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5.6.2. Администрация ДОУ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5.6.3. Руководитель ДОУ и работники оказывают содействие правоохранительным органам в выявлении и расследовании фактов совершения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5.7. В должностные инструкции лиц, ответственных за профилактику коррупционных и иных правонарушений в ДОУ,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ДОУ (Приложение 3).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690B70" w:rsidRDefault="00F4504B" w:rsidP="009B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B70">
        <w:rPr>
          <w:rFonts w:ascii="Times New Roman" w:hAnsi="Times New Roman"/>
          <w:b/>
          <w:bCs/>
          <w:sz w:val="24"/>
          <w:szCs w:val="24"/>
        </w:rPr>
        <w:t>V. Антикоррупционные стандарты поведения работников ДОУ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6. Руководитель и работники ДОУ должны неукоснительно соблюдать требования законодательства Российской Федерации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7. Работники организации:</w:t>
      </w:r>
    </w:p>
    <w:p w:rsidR="00F4504B" w:rsidRPr="00690B70" w:rsidRDefault="00F4504B" w:rsidP="001C6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F4504B" w:rsidRPr="00690B70" w:rsidRDefault="00F4504B" w:rsidP="001C6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4504B" w:rsidRPr="00690B70" w:rsidRDefault="00F4504B" w:rsidP="001C6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4504B" w:rsidRPr="00690B70" w:rsidRDefault="00F4504B" w:rsidP="001C6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соблюдают правила делового поведения и общения;</w:t>
      </w:r>
    </w:p>
    <w:p w:rsidR="00F4504B" w:rsidRPr="00690B70" w:rsidRDefault="00F4504B" w:rsidP="001C6B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не используют должностное положение в личных целях.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8. Работники ДОУ, включенные в перечень, принимают меры по предотвращению и урегулированию конфликта интересов.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9. Работники ДОУ уведомляют руководителя ДОУ обо всех случаях обращения каких-либо лиц в целях склонения их к совершению коррупционных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правонарушений. (Приложение 4)</w:t>
      </w:r>
    </w:p>
    <w:p w:rsidR="00F4504B" w:rsidRPr="00690B70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0">
        <w:rPr>
          <w:rFonts w:ascii="Times New Roman" w:hAnsi="Times New Roman"/>
          <w:sz w:val="24"/>
          <w:szCs w:val="24"/>
        </w:rPr>
        <w:t>10. За нарушение требований законодательства Российской Федерации, а также локальных нормативных актов ДОУ руководитель и работники несут предусмотренную законодательством Российской Федерации ответственность.</w:t>
      </w: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F4504B" w:rsidRDefault="00F4504B" w:rsidP="003D2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:rsidR="00F4504B" w:rsidRPr="0038708D" w:rsidRDefault="00F4504B" w:rsidP="003D2519">
      <w:pPr>
        <w:jc w:val="center"/>
        <w:rPr>
          <w:rFonts w:ascii="Times New Roman" w:hAnsi="Times New Roman"/>
        </w:rPr>
      </w:pPr>
    </w:p>
    <w:p w:rsidR="00F4504B" w:rsidRDefault="00F4504B" w:rsidP="003D2519">
      <w:pPr>
        <w:jc w:val="center"/>
        <w:rPr>
          <w:rFonts w:ascii="Times New Roman" w:hAnsi="Times New Roman"/>
          <w:sz w:val="28"/>
          <w:szCs w:val="28"/>
        </w:rPr>
      </w:pPr>
    </w:p>
    <w:p w:rsidR="00F4504B" w:rsidRDefault="00F4504B" w:rsidP="003D2519">
      <w:pPr>
        <w:jc w:val="center"/>
        <w:rPr>
          <w:rFonts w:ascii="Times New Roman" w:hAnsi="Times New Roman"/>
          <w:sz w:val="28"/>
          <w:szCs w:val="28"/>
        </w:rPr>
      </w:pPr>
      <w:r w:rsidRPr="00594BF4">
        <w:rPr>
          <w:rFonts w:ascii="Times New Roman" w:hAnsi="Times New Roman"/>
          <w:sz w:val="28"/>
          <w:szCs w:val="28"/>
        </w:rPr>
        <w:t>Перечень должностей работников М</w:t>
      </w:r>
      <w:r>
        <w:rPr>
          <w:rFonts w:ascii="Times New Roman" w:hAnsi="Times New Roman"/>
          <w:sz w:val="28"/>
          <w:szCs w:val="28"/>
        </w:rPr>
        <w:t>К</w:t>
      </w:r>
      <w:r w:rsidRPr="00594BF4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Детский сад с. Благословенное</w:t>
      </w:r>
      <w:r w:rsidRPr="00594BF4">
        <w:rPr>
          <w:rFonts w:ascii="Times New Roman" w:hAnsi="Times New Roman"/>
          <w:sz w:val="28"/>
          <w:szCs w:val="28"/>
        </w:rPr>
        <w:t>», ежегодно заполняющих Декларацию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F4504B" w:rsidRPr="00594BF4" w:rsidRDefault="00F4504B" w:rsidP="003D2519">
      <w:pPr>
        <w:jc w:val="center"/>
        <w:rPr>
          <w:rFonts w:ascii="Times New Roman" w:hAnsi="Times New Roman"/>
          <w:sz w:val="28"/>
          <w:szCs w:val="28"/>
        </w:rPr>
      </w:pPr>
    </w:p>
    <w:p w:rsidR="00F4504B" w:rsidRDefault="00F4504B" w:rsidP="003D2519">
      <w:pPr>
        <w:jc w:val="center"/>
      </w:pPr>
    </w:p>
    <w:p w:rsidR="00F4504B" w:rsidRPr="0038708D" w:rsidRDefault="00F4504B" w:rsidP="003D2519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r w:rsidRPr="0038708D">
        <w:rPr>
          <w:rFonts w:ascii="Times New Roman" w:hAnsi="Times New Roman"/>
          <w:sz w:val="26"/>
          <w:szCs w:val="26"/>
        </w:rPr>
        <w:t>ДОУ</w:t>
      </w:r>
      <w:r>
        <w:rPr>
          <w:rFonts w:ascii="Times New Roman" w:hAnsi="Times New Roman"/>
          <w:sz w:val="26"/>
          <w:szCs w:val="26"/>
        </w:rPr>
        <w:t>.</w:t>
      </w:r>
    </w:p>
    <w:p w:rsidR="00F4504B" w:rsidRPr="0038708D" w:rsidRDefault="00F4504B" w:rsidP="003D2519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38708D">
        <w:rPr>
          <w:rFonts w:ascii="Times New Roman" w:hAnsi="Times New Roman"/>
          <w:sz w:val="26"/>
          <w:szCs w:val="26"/>
        </w:rPr>
        <w:t>Заместитель заведующего по административно-хозяйственной работе</w:t>
      </w:r>
      <w:r>
        <w:rPr>
          <w:rFonts w:ascii="Times New Roman" w:hAnsi="Times New Roman"/>
          <w:sz w:val="26"/>
          <w:szCs w:val="26"/>
        </w:rPr>
        <w:t xml:space="preserve"> (завхоз)</w:t>
      </w: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504B" w:rsidRPr="00233907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F4504B" w:rsidRPr="00233907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:rsidR="00F4504B" w:rsidRPr="00233907" w:rsidRDefault="00F4504B" w:rsidP="009B5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 xml:space="preserve">                        ДЕКЛАРАЦИЯ КОНФЛИКТА ИНТЕРЕСОВ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F4504B" w:rsidRPr="00233907" w:rsidRDefault="00F4504B" w:rsidP="00233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3907">
        <w:rPr>
          <w:rFonts w:ascii="Times New Roman" w:hAnsi="Times New Roman"/>
          <w:sz w:val="20"/>
          <w:szCs w:val="20"/>
        </w:rPr>
        <w:t>(Ф.И.О.)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Ознакомлен(а) с Антикоррупционными стандартами муниципального казённого дошкольного образовательного учреждения «Детский сад с. Благословенное», требования указанных стандартов мне понятны.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                                             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3907">
        <w:rPr>
          <w:rFonts w:ascii="Times New Roman" w:hAnsi="Times New Roman"/>
          <w:sz w:val="20"/>
          <w:szCs w:val="20"/>
        </w:rPr>
        <w:t xml:space="preserve">(подпись работника)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233907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763"/>
      </w:tblGrid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576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ДОУ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с. Благословенное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От кого: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76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76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«_____»________________20_____г.</w:t>
            </w:r>
          </w:p>
        </w:tc>
      </w:tr>
    </w:tbl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 xml:space="preserve">                            Трудовая деятельность за последние 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292"/>
        <w:gridCol w:w="2393"/>
        <w:gridCol w:w="2393"/>
        <w:gridCol w:w="3274"/>
      </w:tblGrid>
      <w:tr w:rsidR="00F4504B" w:rsidRPr="00233907" w:rsidTr="00127BA1">
        <w:trPr>
          <w:trHeight w:val="252"/>
        </w:trPr>
        <w:tc>
          <w:tcPr>
            <w:tcW w:w="2488" w:type="dxa"/>
            <w:gridSpan w:val="2"/>
            <w:vAlign w:val="center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74" w:type="dxa"/>
            <w:vMerge w:val="restart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rPr>
          <w:trHeight w:val="251"/>
        </w:trPr>
        <w:tc>
          <w:tcPr>
            <w:tcW w:w="1196" w:type="dxa"/>
            <w:vAlign w:val="center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92" w:type="dxa"/>
            <w:vAlign w:val="center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1196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ответить "Да" или "Нет" на каждый из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87"/>
        <w:gridCol w:w="4344"/>
      </w:tblGrid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rPr>
          <w:trHeight w:val="1698"/>
        </w:trPr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 xml:space="preserve">Замещаете ли Вы или Ваши родственники должности в органах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или) органах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самоуправления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(при положительном ответе указать орган и должность).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Работают ли в Организации Ваши родственники (при положительном ответе указать степень родства, Ф.И.О., должность).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81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                                             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 xml:space="preserve"> (подпись работника)                                                       (Фамилия, инициалы)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Декларацию принял :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                                                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(подпись работника)                                                           (Фамилия, инициалы)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br/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Решение по декларации: от ________________________ №______________________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583"/>
      </w:tblGrid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Конфликт интересов не был обнаружен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33907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558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558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558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4B" w:rsidRPr="00233907" w:rsidTr="00127BA1">
        <w:tc>
          <w:tcPr>
            <w:tcW w:w="4785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907">
              <w:rPr>
                <w:rFonts w:ascii="Times New Roman" w:hAnsi="Times New Roman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5583" w:type="dxa"/>
          </w:tcPr>
          <w:p w:rsidR="00F4504B" w:rsidRPr="00233907" w:rsidRDefault="00F4504B" w:rsidP="00C5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Заведующий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                                            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 xml:space="preserve">    (подпись)                                                                         (Фамилия, инициалы)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4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907">
        <w:rPr>
          <w:rFonts w:ascii="Times New Roman" w:hAnsi="Times New Roman"/>
          <w:bCs/>
          <w:sz w:val="24"/>
          <w:szCs w:val="24"/>
        </w:rPr>
        <w:t>Ответ «Да» необязательно означает наличие конфликтов интересов, но выявляет вопрос, заслуживающий дальнейшего обсуждения и рассмотрения.</w:t>
      </w:r>
    </w:p>
    <w:p w:rsidR="00F4504B" w:rsidRPr="00233907" w:rsidRDefault="00F4504B" w:rsidP="0054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907">
        <w:rPr>
          <w:rFonts w:ascii="Times New Roman" w:hAnsi="Times New Roman"/>
          <w:bCs/>
          <w:sz w:val="24"/>
          <w:szCs w:val="24"/>
        </w:rPr>
        <w:t>Супруг(а), родители, дети (в том числе приемные) родные братья и сестры.</w:t>
      </w:r>
    </w:p>
    <w:p w:rsidR="00F4504B" w:rsidRPr="00233907" w:rsidRDefault="00F4504B" w:rsidP="00542D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3907">
        <w:rPr>
          <w:rFonts w:ascii="Times New Roman" w:hAnsi="Times New Roman"/>
          <w:bCs/>
          <w:sz w:val="24"/>
          <w:szCs w:val="24"/>
        </w:rPr>
        <w:t xml:space="preserve">Заполняется должностным лицом, ответственным за профилактику коррупционных  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ТРУДОВЫХ ФУНКЦИЙ, ВКЛЮЧАЕМЫХ В ДОЛЖНОСТНУЮ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ИНСТРУКЦИЮ ЛИЦА, ОТВЕТСТВЕННОГО ЗА ПРОФИЛАКТИКУ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КОРРУПЦИОННЫХ И ИНЫХ ПРАВОНАРУШЕНИЙ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1. Обеспечивает взаимодейст</w:t>
      </w:r>
      <w:r>
        <w:rPr>
          <w:rFonts w:ascii="Times New Roman" w:hAnsi="Times New Roman"/>
          <w:sz w:val="24"/>
          <w:szCs w:val="24"/>
        </w:rPr>
        <w:t xml:space="preserve">вие государственного учреждения </w:t>
      </w:r>
      <w:r w:rsidRPr="00233907">
        <w:rPr>
          <w:rFonts w:ascii="Times New Roman" w:hAnsi="Times New Roman"/>
          <w:sz w:val="24"/>
          <w:szCs w:val="24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5. Осуществляет правовой мониторинг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907">
        <w:rPr>
          <w:rFonts w:ascii="Times New Roman" w:hAnsi="Times New Roman"/>
          <w:sz w:val="24"/>
          <w:szCs w:val="24"/>
        </w:rPr>
        <w:t>в сфере противодействия коррупции с целью актуализации локальных актов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6. Осуществляет мониторинг эффективности мер по профилактике коррупционных и иных правонарушений.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9. Осуществляет в организации антикоррупционную пропаганду и просвещение.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10. Разрабатывает меры по снижению коррупционных рисков в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F4504B" w:rsidRPr="00233907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МК</w:t>
      </w:r>
      <w:r w:rsidRPr="00233907">
        <w:rPr>
          <w:rFonts w:ascii="Times New Roman" w:hAnsi="Times New Roman"/>
          <w:sz w:val="24"/>
          <w:szCs w:val="24"/>
        </w:rPr>
        <w:t xml:space="preserve">ДОУ </w:t>
      </w: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Детский сад с. Благословенное</w:t>
      </w:r>
      <w:r w:rsidRPr="00233907">
        <w:rPr>
          <w:rFonts w:ascii="Times New Roman" w:hAnsi="Times New Roman"/>
          <w:sz w:val="24"/>
          <w:szCs w:val="24"/>
        </w:rPr>
        <w:t>»</w:t>
      </w:r>
    </w:p>
    <w:p w:rsidR="00F4504B" w:rsidRDefault="00F4504B" w:rsidP="005D7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С.Г.</w:t>
      </w:r>
    </w:p>
    <w:p w:rsidR="00F4504B" w:rsidRPr="00233907" w:rsidRDefault="00F4504B" w:rsidP="00E2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от 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</w:t>
      </w:r>
      <w:r w:rsidRPr="00233907">
        <w:rPr>
          <w:rFonts w:ascii="Times New Roman" w:hAnsi="Times New Roman"/>
          <w:sz w:val="24"/>
          <w:szCs w:val="24"/>
        </w:rPr>
        <w:t>_</w:t>
      </w:r>
    </w:p>
    <w:p w:rsidR="00F4504B" w:rsidRPr="00E22E0B" w:rsidRDefault="00F4504B" w:rsidP="00E2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2E0B">
        <w:rPr>
          <w:rFonts w:ascii="Times New Roman" w:hAnsi="Times New Roman"/>
          <w:sz w:val="20"/>
          <w:szCs w:val="20"/>
        </w:rPr>
        <w:t>(Ф.И.О. работника организации,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2E0B">
        <w:rPr>
          <w:rFonts w:ascii="Times New Roman" w:hAnsi="Times New Roman"/>
          <w:sz w:val="20"/>
          <w:szCs w:val="20"/>
        </w:rPr>
        <w:t>должность, телефон)</w:t>
      </w:r>
    </w:p>
    <w:p w:rsidR="00F4504B" w:rsidRDefault="00F4504B" w:rsidP="00E2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233907">
        <w:rPr>
          <w:rFonts w:ascii="Times New Roman" w:hAnsi="Times New Roman"/>
          <w:sz w:val="24"/>
          <w:szCs w:val="24"/>
        </w:rPr>
        <w:t>______________________________________</w:t>
      </w:r>
    </w:p>
    <w:p w:rsidR="00F4504B" w:rsidRPr="00233907" w:rsidRDefault="00F4504B" w:rsidP="00E2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04B" w:rsidRDefault="00F4504B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F4504B" w:rsidRPr="00233907" w:rsidRDefault="00F4504B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о факте обращения в целях склонения работника к совершению</w:t>
      </w:r>
    </w:p>
    <w:p w:rsidR="00F4504B" w:rsidRDefault="00F4504B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07">
        <w:rPr>
          <w:rFonts w:ascii="Times New Roman" w:hAnsi="Times New Roman"/>
          <w:b/>
          <w:bCs/>
          <w:sz w:val="24"/>
          <w:szCs w:val="24"/>
        </w:rPr>
        <w:t>коррупционных правонарушений</w:t>
      </w:r>
    </w:p>
    <w:p w:rsidR="00F4504B" w:rsidRPr="00233907" w:rsidRDefault="00F4504B" w:rsidP="001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Сообщаю, что: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1)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к работнику в связи с исполнением им трудовых функций каких-либо лиц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в целях склонения его к совершению коррупционных правонарушений)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33907">
        <w:rPr>
          <w:rFonts w:ascii="Times New Roman" w:hAnsi="Times New Roman"/>
          <w:sz w:val="24"/>
          <w:szCs w:val="24"/>
        </w:rPr>
        <w:t>_______________________________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___________________;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(дата, место, время)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2)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__________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должен был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бы совершить работник по просьбе обратившихся лиц)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33907">
        <w:rPr>
          <w:rFonts w:ascii="Times New Roman" w:hAnsi="Times New Roman"/>
          <w:sz w:val="24"/>
          <w:szCs w:val="24"/>
        </w:rPr>
        <w:t>_____________________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________;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3)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(все известные сведения о физическом лице, склоняющем к коррупционному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правонарушению, юридическом лице, в интересах которого работнику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предлагается совершить коррупционное правонарушение)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3907">
        <w:rPr>
          <w:rFonts w:ascii="Times New Roman" w:hAnsi="Times New Roman"/>
          <w:sz w:val="24"/>
          <w:szCs w:val="24"/>
        </w:rPr>
        <w:t>___________________;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4) 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23390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4504B" w:rsidRPr="00D33AFB" w:rsidRDefault="00F4504B" w:rsidP="00D3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3AFB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а также информация об отказе (согласии) работника принять предложение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3AFB">
        <w:rPr>
          <w:rFonts w:ascii="Times New Roman" w:hAnsi="Times New Roman"/>
          <w:sz w:val="20"/>
          <w:szCs w:val="20"/>
        </w:rPr>
        <w:t>лица о совершении коррупционного правонарушения)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 ________________________</w:t>
      </w:r>
    </w:p>
    <w:p w:rsidR="00F4504B" w:rsidRPr="00481E79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481E79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(ини</w:t>
      </w:r>
      <w:r w:rsidRPr="00481E79">
        <w:rPr>
          <w:rFonts w:ascii="Times New Roman" w:hAnsi="Times New Roman"/>
          <w:sz w:val="20"/>
          <w:szCs w:val="20"/>
        </w:rPr>
        <w:t>циалы и фамилия)</w:t>
      </w:r>
    </w:p>
    <w:p w:rsidR="00F4504B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______________________</w:t>
      </w:r>
    </w:p>
    <w:p w:rsidR="00F4504B" w:rsidRPr="00481E79" w:rsidRDefault="00F4504B" w:rsidP="009D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81E79">
        <w:rPr>
          <w:rFonts w:ascii="Times New Roman" w:hAnsi="Times New Roman"/>
          <w:sz w:val="20"/>
          <w:szCs w:val="20"/>
        </w:rPr>
        <w:t>(дата)</w:t>
      </w:r>
    </w:p>
    <w:p w:rsidR="00F4504B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  <w:r w:rsidRPr="00233907">
        <w:rPr>
          <w:rFonts w:ascii="Times New Roman" w:hAnsi="Times New Roman"/>
          <w:sz w:val="24"/>
          <w:szCs w:val="24"/>
        </w:rPr>
        <w:t>Регистрация: N __________ от "___" _________ 20__ г.</w:t>
      </w: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p w:rsidR="00F4504B" w:rsidRPr="00233907" w:rsidRDefault="00F4504B" w:rsidP="009D783C">
      <w:pPr>
        <w:jc w:val="both"/>
        <w:rPr>
          <w:rFonts w:ascii="Times New Roman" w:hAnsi="Times New Roman"/>
          <w:sz w:val="24"/>
          <w:szCs w:val="24"/>
        </w:rPr>
      </w:pPr>
    </w:p>
    <w:sectPr w:rsidR="00F4504B" w:rsidRPr="00233907" w:rsidSect="00127BA1">
      <w:pgSz w:w="11906" w:h="16838"/>
      <w:pgMar w:top="719" w:right="3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4B" w:rsidRDefault="00F4504B" w:rsidP="001A7426">
      <w:pPr>
        <w:spacing w:after="0" w:line="240" w:lineRule="auto"/>
      </w:pPr>
      <w:r>
        <w:separator/>
      </w:r>
    </w:p>
  </w:endnote>
  <w:endnote w:type="continuationSeparator" w:id="0">
    <w:p w:rsidR="00F4504B" w:rsidRDefault="00F4504B" w:rsidP="001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4B" w:rsidRDefault="00F4504B" w:rsidP="001A7426">
      <w:pPr>
        <w:spacing w:after="0" w:line="240" w:lineRule="auto"/>
      </w:pPr>
      <w:r>
        <w:separator/>
      </w:r>
    </w:p>
  </w:footnote>
  <w:footnote w:type="continuationSeparator" w:id="0">
    <w:p w:rsidR="00F4504B" w:rsidRDefault="00F4504B" w:rsidP="001A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76415"/>
    <w:multiLevelType w:val="hybridMultilevel"/>
    <w:tmpl w:val="A8A44456"/>
    <w:lvl w:ilvl="0" w:tplc="96CEC0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807A6"/>
    <w:multiLevelType w:val="hybridMultilevel"/>
    <w:tmpl w:val="69A0BED8"/>
    <w:lvl w:ilvl="0" w:tplc="A42E24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07E3"/>
    <w:multiLevelType w:val="hybridMultilevel"/>
    <w:tmpl w:val="A2B6BF40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DA"/>
    <w:rsid w:val="000267FF"/>
    <w:rsid w:val="0008780A"/>
    <w:rsid w:val="00127BA1"/>
    <w:rsid w:val="00132626"/>
    <w:rsid w:val="00164B9B"/>
    <w:rsid w:val="00182837"/>
    <w:rsid w:val="001A7426"/>
    <w:rsid w:val="001C1AD2"/>
    <w:rsid w:val="001C6BA1"/>
    <w:rsid w:val="001D69B8"/>
    <w:rsid w:val="001E1E94"/>
    <w:rsid w:val="00233907"/>
    <w:rsid w:val="002342C1"/>
    <w:rsid w:val="002461F7"/>
    <w:rsid w:val="00270F02"/>
    <w:rsid w:val="002B1963"/>
    <w:rsid w:val="0031619C"/>
    <w:rsid w:val="00342465"/>
    <w:rsid w:val="0037763B"/>
    <w:rsid w:val="0038708D"/>
    <w:rsid w:val="003D2519"/>
    <w:rsid w:val="00452261"/>
    <w:rsid w:val="00481E79"/>
    <w:rsid w:val="004D00B6"/>
    <w:rsid w:val="004D0ED1"/>
    <w:rsid w:val="004E16C0"/>
    <w:rsid w:val="00534394"/>
    <w:rsid w:val="00542D14"/>
    <w:rsid w:val="00557EE2"/>
    <w:rsid w:val="00594BF4"/>
    <w:rsid w:val="005D718F"/>
    <w:rsid w:val="0061005C"/>
    <w:rsid w:val="00690B70"/>
    <w:rsid w:val="006D22A4"/>
    <w:rsid w:val="00761F74"/>
    <w:rsid w:val="007A700F"/>
    <w:rsid w:val="007B7876"/>
    <w:rsid w:val="007B78C3"/>
    <w:rsid w:val="007E30CE"/>
    <w:rsid w:val="00800FFB"/>
    <w:rsid w:val="008208D2"/>
    <w:rsid w:val="008A7FF5"/>
    <w:rsid w:val="008E5CB8"/>
    <w:rsid w:val="00902E01"/>
    <w:rsid w:val="009B5A13"/>
    <w:rsid w:val="009C1C6C"/>
    <w:rsid w:val="009C43D9"/>
    <w:rsid w:val="009D1334"/>
    <w:rsid w:val="009D783C"/>
    <w:rsid w:val="009E5803"/>
    <w:rsid w:val="00A03717"/>
    <w:rsid w:val="00A05A0D"/>
    <w:rsid w:val="00A86C1C"/>
    <w:rsid w:val="00AA76F5"/>
    <w:rsid w:val="00B83EDE"/>
    <w:rsid w:val="00BA6D15"/>
    <w:rsid w:val="00BE3A14"/>
    <w:rsid w:val="00C2396A"/>
    <w:rsid w:val="00C25E4D"/>
    <w:rsid w:val="00C268D3"/>
    <w:rsid w:val="00C5348A"/>
    <w:rsid w:val="00C56E9A"/>
    <w:rsid w:val="00CA03C4"/>
    <w:rsid w:val="00D33AFB"/>
    <w:rsid w:val="00DA4843"/>
    <w:rsid w:val="00DE1255"/>
    <w:rsid w:val="00DE3DB8"/>
    <w:rsid w:val="00DE77D1"/>
    <w:rsid w:val="00E02F2D"/>
    <w:rsid w:val="00E22E0B"/>
    <w:rsid w:val="00E744D8"/>
    <w:rsid w:val="00F4504B"/>
    <w:rsid w:val="00F52F6B"/>
    <w:rsid w:val="00F807F8"/>
    <w:rsid w:val="00F90EC9"/>
    <w:rsid w:val="00F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783C"/>
    <w:pPr>
      <w:ind w:left="720"/>
      <w:contextualSpacing/>
    </w:pPr>
  </w:style>
  <w:style w:type="table" w:styleId="TableGrid">
    <w:name w:val="Table Grid"/>
    <w:basedOn w:val="TableNormal"/>
    <w:uiPriority w:val="99"/>
    <w:rsid w:val="001C6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B9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D0ED1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9</Pages>
  <Words>2475</Words>
  <Characters>14112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51</cp:revision>
  <cp:lastPrinted>2019-12-24T09:01:00Z</cp:lastPrinted>
  <dcterms:created xsi:type="dcterms:W3CDTF">2019-12-27T08:39:00Z</dcterms:created>
  <dcterms:modified xsi:type="dcterms:W3CDTF">2022-02-22T00:20:00Z</dcterms:modified>
</cp:coreProperties>
</file>